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06" w:rsidRDefault="00F56606" w:rsidP="00F56606">
      <w:pPr>
        <w:jc w:val="both"/>
      </w:pPr>
      <w:r>
        <w:t>Público Alvo: colaboradores da EMGERPI que participaram de treinamentos e capacitações.</w:t>
      </w:r>
    </w:p>
    <w:p w:rsidR="00F56606" w:rsidRDefault="00F56606" w:rsidP="00F56606">
      <w:pPr>
        <w:jc w:val="both"/>
      </w:pPr>
      <w:r>
        <w:t>Objetivo: avaliar os empregados treinados.</w:t>
      </w:r>
    </w:p>
    <w:p w:rsidR="006D5A2B" w:rsidRPr="00F56606" w:rsidRDefault="00F56606" w:rsidP="00F56606"/>
    <w:sectPr w:rsidR="006D5A2B" w:rsidRPr="00F56606" w:rsidSect="0098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AD6"/>
    <w:rsid w:val="000C1FAC"/>
    <w:rsid w:val="007D09BD"/>
    <w:rsid w:val="00985731"/>
    <w:rsid w:val="009B4DFF"/>
    <w:rsid w:val="00AB1664"/>
    <w:rsid w:val="00B91AD6"/>
    <w:rsid w:val="00CA1E1B"/>
    <w:rsid w:val="00CC5E76"/>
    <w:rsid w:val="00F5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>emgerpi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comunicação01</dc:creator>
  <cp:keywords/>
  <dc:description/>
  <cp:lastModifiedBy>comunicação01</cp:lastModifiedBy>
  <cp:revision>2</cp:revision>
  <dcterms:created xsi:type="dcterms:W3CDTF">2009-02-16T16:18:00Z</dcterms:created>
  <dcterms:modified xsi:type="dcterms:W3CDTF">2009-02-16T16:18:00Z</dcterms:modified>
</cp:coreProperties>
</file>